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CB" w:rsidRDefault="000F51CB">
      <w:r>
        <w:t>Zweite durchgesehene und ergänzte Auflage:</w:t>
      </w:r>
    </w:p>
    <w:p w:rsidR="00800165" w:rsidRDefault="000F51CB">
      <w:r>
        <w:t>Gesund bleibe</w:t>
      </w:r>
      <w:r w:rsidR="00BC37DE">
        <w:t>n mit Herz und Verstand von Dr.-</w:t>
      </w:r>
      <w:r>
        <w:t>Ing</w:t>
      </w:r>
      <w:r w:rsidR="00CC6DDD">
        <w:t>.</w:t>
      </w:r>
      <w:bookmarkStart w:id="0" w:name="_GoBack"/>
      <w:bookmarkEnd w:id="0"/>
      <w:r>
        <w:t xml:space="preserve"> K.-H. Hellmann</w:t>
      </w:r>
    </w:p>
    <w:p w:rsidR="000F51CB" w:rsidRDefault="000F51CB"/>
    <w:p w:rsidR="000F51CB" w:rsidRDefault="00BC37DE">
      <w:r>
        <w:t xml:space="preserve">Acht Stunden klinisch tot – heute </w:t>
      </w:r>
      <w:r w:rsidR="000F51CB">
        <w:t>fitter und agiler als je zuvor? Wie geht das?</w:t>
      </w:r>
    </w:p>
    <w:p w:rsidR="00BB335D" w:rsidRDefault="000F51CB">
      <w:r>
        <w:t xml:space="preserve">Diese und viele weitere Fragen um Gesundheit und Gesundbleiben beantwortet in klarer und verständlicher Form der Autor dieses Ratgebers. Ein überzeugendes Hilfsmittel dazu ist das </w:t>
      </w:r>
      <w:r w:rsidR="00BB335D">
        <w:t xml:space="preserve">von ihm </w:t>
      </w:r>
      <w:r>
        <w:t>sogenannte „Gesundheitskonto“</w:t>
      </w:r>
      <w:r w:rsidR="00BB335D">
        <w:t>,</w:t>
      </w:r>
      <w:r>
        <w:t xml:space="preserve"> dessen Funktionsweise K.-H. Hellmann ausführlich und schlüssig darlegt.</w:t>
      </w:r>
      <w:r w:rsidR="00BB335D">
        <w:t xml:space="preserve"> Er zeigt zudem, dass die nach seinem Prinzip erarbeiteten Strukturen und Mechanismen ebenso erfolgreich auf berufliche Bereiche zu übertragen sind.</w:t>
      </w:r>
    </w:p>
    <w:p w:rsidR="00BB335D" w:rsidRDefault="00BB335D">
      <w:r>
        <w:t xml:space="preserve">Ein Ratgeber und Erfolgshelfer für alle, die sich durch äußere </w:t>
      </w:r>
      <w:r w:rsidR="00BB326C" w:rsidRPr="00BB326C">
        <w:t xml:space="preserve">Hemmnissen und Hindernissen </w:t>
      </w:r>
      <w:r>
        <w:t>nicht aufhalten lassen</w:t>
      </w:r>
      <w:r w:rsidR="00BB326C" w:rsidRPr="00BB326C">
        <w:t xml:space="preserve"> wollen</w:t>
      </w:r>
      <w:r>
        <w:t>, sondern mit Willensstärke und Disziplin</w:t>
      </w:r>
      <w:r w:rsidR="00BB326C">
        <w:t xml:space="preserve"> </w:t>
      </w:r>
      <w:r>
        <w:t>und d</w:t>
      </w:r>
      <w:r w:rsidR="00BB326C">
        <w:t>em</w:t>
      </w:r>
      <w:r>
        <w:t xml:space="preserve">  von K.-H. Hellmann </w:t>
      </w:r>
      <w:r w:rsidR="00BB326C">
        <w:t>entwickelten System</w:t>
      </w:r>
      <w:r>
        <w:t xml:space="preserve"> </w:t>
      </w:r>
      <w:r w:rsidR="00BB326C">
        <w:t>erfolgreich ihren Weg verfolgen.</w:t>
      </w:r>
    </w:p>
    <w:p w:rsidR="00245AE3" w:rsidRDefault="00245AE3"/>
    <w:p w:rsidR="00245AE3" w:rsidRDefault="00245AE3" w:rsidP="00245AE3">
      <w:pPr>
        <w:spacing w:after="0"/>
      </w:pPr>
      <w:r>
        <w:t>Verlag Waldkirch</w:t>
      </w:r>
    </w:p>
    <w:p w:rsidR="00245AE3" w:rsidRDefault="00245AE3" w:rsidP="00245AE3">
      <w:pPr>
        <w:spacing w:after="0"/>
      </w:pPr>
      <w:r>
        <w:t>Softcover, 14,8 x 21 cm, 140 Seiten</w:t>
      </w:r>
    </w:p>
    <w:p w:rsidR="00245AE3" w:rsidRDefault="00245AE3" w:rsidP="00245AE3">
      <w:pPr>
        <w:spacing w:after="0"/>
      </w:pPr>
      <w:r>
        <w:t>ISBN: 978-3-86476-095-2</w:t>
      </w:r>
    </w:p>
    <w:p w:rsidR="00245AE3" w:rsidRDefault="00245AE3" w:rsidP="00245AE3">
      <w:pPr>
        <w:spacing w:after="0"/>
      </w:pPr>
      <w:r>
        <w:t>22 Euro</w:t>
      </w:r>
    </w:p>
    <w:p w:rsidR="000F51CB" w:rsidRDefault="000F51CB"/>
    <w:p w:rsidR="00245AE3" w:rsidRDefault="00245AE3">
      <w:r>
        <w:t xml:space="preserve">Mehr Informationen unter: </w:t>
      </w:r>
      <w:r>
        <w:br/>
        <w:t>www.</w:t>
      </w:r>
      <w:r w:rsidRPr="00245AE3">
        <w:t>strategiekompakt.de</w:t>
      </w:r>
    </w:p>
    <w:p w:rsidR="00245AE3" w:rsidRDefault="00245AE3"/>
    <w:sectPr w:rsidR="00245AE3" w:rsidSect="00CD4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1CB"/>
    <w:rsid w:val="000F51CB"/>
    <w:rsid w:val="00245AE3"/>
    <w:rsid w:val="00800165"/>
    <w:rsid w:val="00BB326C"/>
    <w:rsid w:val="00BB335D"/>
    <w:rsid w:val="00BC37DE"/>
    <w:rsid w:val="00CC6DDD"/>
    <w:rsid w:val="00C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5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Waldkirch Verlag Barbara Waldkirch</dc:creator>
  <cp:lastModifiedBy>kessel</cp:lastModifiedBy>
  <cp:revision>3</cp:revision>
  <dcterms:created xsi:type="dcterms:W3CDTF">2017-10-04T13:57:00Z</dcterms:created>
  <dcterms:modified xsi:type="dcterms:W3CDTF">2017-10-04T14:00:00Z</dcterms:modified>
</cp:coreProperties>
</file>